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76" w:lineRule="auto"/>
        <w:ind w:right="-1170" w:hanging="15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(423) 635-1166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76" w:lineRule="auto"/>
        <w:ind w:left="-720" w:firstLine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leraysmith53@gmail.com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15"/>
        <w:rPr>
          <w:rFonts w:ascii="Times New Roman" w:cs="Times New Roman" w:eastAsia="Times New Roman" w:hAnsi="Times New Roman"/>
          <w:b w:val="1"/>
          <w:color w:val="000000"/>
          <w:sz w:val="36"/>
          <w:szCs w:val="36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LeRay Smith </w:t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15"/>
        <w:jc w:val="center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Passionate school counselor with up-to-date American School Counseling Association knowledge and strong communication skills.</w:t>
      </w:r>
      <w:r w:rsidDel="00000000" w:rsidR="00000000" w:rsidRPr="00000000">
        <w:rPr>
          <w:rFonts w:ascii="Times New Roman" w:cs="Times New Roman" w:eastAsia="Times New Roman" w:hAnsi="Times New Roman"/>
          <w:color w:val="999999"/>
          <w:sz w:val="24"/>
          <w:szCs w:val="24"/>
        </w:rPr>
        <w:drawing>
          <wp:inline distB="114300" distT="114300" distL="114300" distR="114300">
            <wp:extent cx="5486400" cy="38100"/>
            <wp:effectExtent b="0" l="0" r="0" t="0"/>
            <wp:docPr descr="A long, thin rectangle to divide sections of the document" id="2" name="image1.png"/>
            <a:graphic>
              <a:graphicData uri="http://schemas.openxmlformats.org/drawingml/2006/picture">
                <pic:pic>
                  <pic:nvPicPr>
                    <pic:cNvPr descr="A long, thin rectangle to divide sections of the document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15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Strong-minded and passionate aspiring school counselor ready to gain knowledge in the science of relationships with children through psychology techniques.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15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Enjoys nurturing relationships that build a bridge between people and services.</w:t>
      </w:r>
    </w:p>
    <w:p w:rsidR="00000000" w:rsidDel="00000000" w:rsidP="00000000" w:rsidRDefault="00000000" w:rsidRPr="00000000" w14:paraId="00000007">
      <w:pPr>
        <w:pStyle w:val="Heading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15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heading=h.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EDUCATION AND STRENGTHS </w:t>
      </w:r>
    </w:p>
    <w:p w:rsidR="00000000" w:rsidDel="00000000" w:rsidP="00000000" w:rsidRDefault="00000000" w:rsidRPr="00000000" w14:paraId="00000008">
      <w:pPr>
        <w:ind w:right="-1800" w:hanging="15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Lee University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(Cleveland, Tennessee, U.S.A.) accredited by the Southern Association of Colleges and Schools Commission on Colleges (SACSCOC) (https://www.leeuniversity.edu/about/accreditation.aspx). </w:t>
      </w:r>
    </w:p>
    <w:p w:rsidR="00000000" w:rsidDel="00000000" w:rsidP="00000000" w:rsidRDefault="00000000" w:rsidRPr="00000000" w14:paraId="00000009">
      <w:pPr>
        <w:ind w:left="705" w:firstLine="15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Masters of Science: Counseling Psychology, GPA 3.9/3.9 </w:t>
        <w:tab/>
        <w:tab/>
        <w:tab/>
        <w:t xml:space="preserve">2019-2021</w:t>
      </w:r>
    </w:p>
    <w:p w:rsidR="00000000" w:rsidDel="00000000" w:rsidP="00000000" w:rsidRDefault="00000000" w:rsidRPr="00000000" w14:paraId="0000000A">
      <w:pPr>
        <w:ind w:left="705" w:firstLine="15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Bachelor of Arts: Psychology (Cleveland, TN) GPA 3.0/ 3.0 </w:t>
        <w:tab/>
        <w:tab/>
        <w:t xml:space="preserve">2015-2019</w:t>
      </w:r>
    </w:p>
    <w:p w:rsidR="00000000" w:rsidDel="00000000" w:rsidP="00000000" w:rsidRDefault="00000000" w:rsidRPr="00000000" w14:paraId="0000000B">
      <w:pPr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Clifton Strengths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Coach, Time Keeper, Deliverer, Strategist, Storyteller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15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tyjcwt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PROFESSIONAL EXPERIENCE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School Counselor, Bess T. Shepherd,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(Tennessee USA)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2022 -Present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Counsel individual students from K-5th grade.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Lead and facilitate group counseling weekly.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Teach Social Emotional Learning Guidance lessons to Kindergarten-5th grade students.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Collaborate with school personnel to meet the academic, personal, and social needs of the students.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Respond to crises with responsive services.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15"/>
        <w:jc w:val="center"/>
        <w:rPr/>
      </w:pPr>
      <w:bookmarkStart w:colFirst="0" w:colLast="0" w:name="_heading=h.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School Counselor, Montessori Elementary at Highland Park,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(Tennessee USA)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2021-2022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Counsel individual students from K-5th grade.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Lead and facilitate group counseling weekly.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Teach Social Emotional Learning Guidance lessons to Kindergarten-5th grade students.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Collaborate with school personnel to meet the academic, personal, and social needs of the students.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Respond to crises with responsive services.</w:t>
      </w:r>
    </w:p>
    <w:p w:rsidR="00000000" w:rsidDel="00000000" w:rsidP="00000000" w:rsidRDefault="00000000" w:rsidRPr="00000000" w14:paraId="00000019">
      <w:pPr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IMPACT:  Provided accurate school counseling environment and practices.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15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bookmarkStart w:colFirst="0" w:colLast="0" w:name="_heading=h.4d34og8" w:id="8"/>
      <w:bookmarkEnd w:id="8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Teacher Assistant, Chambliss Center for Children,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(Tennessee USA)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2017 -Present 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Aid in lesson plans for the kids.  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Organize daily activities and field trips.  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Teach 2-3-year-old, kindergarten- middle school children. 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IMPACT: Provided accurate learning environments, stability and care for children.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Intern, Red Bank Middle, Internship, Chattanooga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(TN, USA)</w:t>
        <w:tab/>
        <w:tab/>
        <w:tab/>
        <w:t xml:space="preserve">Fall 2020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Acted as a present School Counselor.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Provided lesson plans, groups and individual counseling. 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Provided guidance lessons and group guidance within the school.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Worked well in certain crises.</w:t>
      </w:r>
    </w:p>
    <w:p w:rsidR="00000000" w:rsidDel="00000000" w:rsidP="00000000" w:rsidRDefault="00000000" w:rsidRPr="00000000" w14:paraId="00000024">
      <w:pPr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IMPACT:  Provided accurate school counseling environment and practices.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Intern, Big Ridge Elementary, Internship, Chattanooga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(TN, USA) </w:t>
        <w:tab/>
        <w:tab/>
        <w:t xml:space="preserve">Spring 2021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Acted as a present School Counselor.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Provided lesson plans, groups and individual counseling. 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Provided guidance lessons and group guidance within the school.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Worked well in certain crises.</w:t>
      </w:r>
    </w:p>
    <w:p w:rsidR="00000000" w:rsidDel="00000000" w:rsidP="00000000" w:rsidRDefault="00000000" w:rsidRPr="00000000" w14:paraId="0000002A">
      <w:pPr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IMPACT:  Provided accurate school counseling environment and practices.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Table Team Leader, Evangelistic Singers, Lee University 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TN, USA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  <w:tab/>
        <w:tab/>
        <w:t xml:space="preserve">2017 –2019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Aid in organization of merchandise.  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Organization of money and group events involving merchandise.  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Maintain communication with other table team members and choir about certain events that involve EVS merchandise. </w:t>
      </w:r>
    </w:p>
    <w:p w:rsidR="00000000" w:rsidDel="00000000" w:rsidP="00000000" w:rsidRDefault="00000000" w:rsidRPr="00000000" w14:paraId="0000002F">
      <w:pPr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IMPACT: Provided sales, maintenance and cash flow of merchandise between events.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Worker, Early Learning Center, Lee University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(TN, USA) </w:t>
        <w:tab/>
        <w:tab/>
        <w:t xml:space="preserve">2017 – 2018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Organize classroom and daily lesson plans. 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Teach 2-3-year-old. 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Aid in care of children.</w:t>
      </w:r>
    </w:p>
    <w:p w:rsidR="00000000" w:rsidDel="00000000" w:rsidP="00000000" w:rsidRDefault="00000000" w:rsidRPr="00000000" w14:paraId="00000034">
      <w:pPr>
        <w:ind w:left="0" w:firstLine="0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IMPACT: Provided care for young children.</w:t>
      </w:r>
    </w:p>
    <w:p w:rsidR="00000000" w:rsidDel="00000000" w:rsidP="00000000" w:rsidRDefault="00000000" w:rsidRPr="00000000" w14:paraId="00000035">
      <w:pPr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Assistant Teacher, Brainerd Baptist School, Chattanooga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(TN, USA) </w:t>
        <w:tab/>
        <w:tab/>
        <w:t xml:space="preserve">2016- 2017 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Lead and took care of 3-year-old through 5th grade classes.  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Lead after school care program 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Organized daily activities and field trips.</w:t>
      </w:r>
    </w:p>
    <w:p w:rsidR="00000000" w:rsidDel="00000000" w:rsidP="00000000" w:rsidRDefault="00000000" w:rsidRPr="00000000" w14:paraId="00000039">
      <w:pPr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Teacher, BX Crossroads/Celebrating Recovery, Chattanooga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(TN, USA)</w:t>
        <w:tab/>
        <w:t xml:space="preserve">2016-2016 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Looked after 1-7-year-old children. 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Organized nightly activities.  </w:t>
      </w:r>
    </w:p>
    <w:p w:rsidR="00000000" w:rsidDel="00000000" w:rsidP="00000000" w:rsidRDefault="00000000" w:rsidRPr="00000000" w14:paraId="0000003C">
      <w:pPr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Leader, Chattanooga Youth Advisory Council, Chattanooga 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TN, USA)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2014 – 2017 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Conducted meetings with other youth about issues going on in the community.  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Gave advice about issues that were happening in our individual communities. </w:t>
      </w:r>
    </w:p>
    <w:p w:rsidR="00000000" w:rsidDel="00000000" w:rsidP="00000000" w:rsidRDefault="00000000" w:rsidRPr="00000000" w14:paraId="0000003F">
      <w:pPr>
        <w:ind w:left="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Community Service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15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Volunteer, Trinidad and Tobago, Youth Day, Lee University 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TN, USA)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Spring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2019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Helped serve the community kids with art projects and games 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Serve food and organize other daily activities.  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Volunteer, Dominican Republic Worker, Lee University 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TN, USA)  </w:t>
        <w:tab/>
        <w:tab/>
        <w:t xml:space="preserve">Summer, 2019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Helped serve the community through building sidewalks and hosting church services.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Provided kids with art projects and games, shoes, clothes. 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Served food and organized other daily activities that helped the community.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Provided teaching of English to some of the younger kids through bible studies. </w:t>
      </w:r>
    </w:p>
    <w:p w:rsidR="00000000" w:rsidDel="00000000" w:rsidP="00000000" w:rsidRDefault="00000000" w:rsidRPr="00000000" w14:paraId="00000048">
      <w:pPr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IMPACT: Provided care, food, and shelter for communities within the country area. 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720" w:top="720" w:left="72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Times New Roman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15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en"/>
      </w:rPr>
    </w:rPrDefault>
    <w:pPrDefault>
      <w:pPr>
        <w:spacing w:before="120" w:line="288" w:lineRule="auto"/>
        <w:ind w:left="-15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line="240" w:lineRule="auto"/>
    </w:pPr>
    <w:rPr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320" w:line="240" w:lineRule="auto"/>
    </w:pPr>
    <w:rPr>
      <w:rFonts w:ascii="Oswald" w:cs="Oswald" w:eastAsia="Oswald" w:hAnsi="Oswald"/>
      <w:color w:val="424242"/>
      <w:sz w:val="48"/>
      <w:szCs w:val="48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before="480"/>
      <w:outlineLvl w:val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before="280" w:line="240" w:lineRule="auto"/>
      <w:outlineLvl w:val="1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80" w:line="240" w:lineRule="auto"/>
      <w:outlineLvl w:val="2"/>
    </w:pPr>
    <w:rPr>
      <w:b w:val="1"/>
      <w:color w:val="e91d63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160"/>
      <w:outlineLvl w:val="3"/>
    </w:pPr>
    <w:rPr>
      <w:rFonts w:ascii="Trebuchet MS" w:cs="Trebuchet MS" w:eastAsia="Trebuchet MS" w:hAnsi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160"/>
      <w:outlineLvl w:val="4"/>
    </w:pPr>
    <w:rPr>
      <w:rFonts w:ascii="Trebuchet MS" w:cs="Trebuchet MS" w:eastAsia="Trebuchet MS" w:hAnsi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160"/>
      <w:outlineLvl w:val="5"/>
    </w:pPr>
    <w:rPr>
      <w:rFonts w:ascii="Trebuchet MS" w:cs="Trebuchet MS" w:eastAsia="Trebuchet MS" w:hAnsi="Trebuchet MS"/>
      <w:i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before="320" w:line="240" w:lineRule="auto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ind w:right="-30"/>
    </w:pPr>
    <w:rPr>
      <w:rFonts w:ascii="Roboto Condensed" w:cs="Roboto Condensed" w:eastAsia="Roboto Condensed" w:hAnsi="Roboto Condensed"/>
      <w:color w:val="999999"/>
    </w:rPr>
  </w:style>
  <w:style w:type="paragraph" w:styleId="Subtitle">
    <w:name w:val="Subtitle"/>
    <w:basedOn w:val="Normal"/>
    <w:next w:val="Normal"/>
    <w:pPr>
      <w:keepNext w:val="1"/>
      <w:keepLines w:val="1"/>
      <w:ind w:right="-30"/>
    </w:pPr>
    <w:rPr>
      <w:rFonts w:ascii="Roboto Condensed" w:cs="Roboto Condensed" w:eastAsia="Roboto Condensed" w:hAnsi="Roboto Condensed"/>
      <w:color w:val="999999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10" Type="http://schemas.openxmlformats.org/officeDocument/2006/relationships/font" Target="fonts/Oswald-bold.ttf"/><Relationship Id="rId9" Type="http://schemas.openxmlformats.org/officeDocument/2006/relationships/font" Target="fonts/Oswald-regular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MtKI2av1nRAbB1aWWXN1W2UAvw==">AMUW2mVyONUOQfuyIU+Xc6iJw2w50awwfupd6aQQhWsdwgtn2uJHXcu4wqwZqpUEKKS6zk58zrdRFygiSG1EVXOxPdZXhpFEDJc4DcoLO5udtwrlTAaE0uULyamFDHjsONLkGvMiSxjKo+V+BifqDzJWFgNBri28eOG3eci11EzNpZMxNg21mzCETmJhCH18OhBWl+5+7YlXTNhUupzRuDtUqWS2AwzY66b6/OORTgnv813nzd3OMEM=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2022-05-24T18:55:00Z</dcterms:created>
  <dc:creator>SMITH LERAY</dc:creator>
</cp:coreProperties>
</file>